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1828" w:rsidRDefault="001B0534" w:rsidP="009E1828">
      <w:r>
        <w:rPr>
          <w:rFonts w:ascii="Tahoma" w:hAnsi="Tahoma" w:cs="Tahoma"/>
          <w:color w:val="4D4D4D"/>
          <w:sz w:val="20"/>
          <w:szCs w:val="20"/>
          <w:shd w:val="clear" w:color="auto" w:fill="F6F6F6"/>
        </w:rPr>
        <w:t>АО «</w:t>
      </w:r>
      <w:proofErr w:type="spellStart"/>
      <w:r>
        <w:rPr>
          <w:rFonts w:ascii="Tahoma" w:hAnsi="Tahoma" w:cs="Tahoma"/>
          <w:color w:val="4D4D4D"/>
          <w:sz w:val="20"/>
          <w:szCs w:val="20"/>
          <w:shd w:val="clear" w:color="auto" w:fill="F6F6F6"/>
        </w:rPr>
        <w:t>Горэлектросеть</w:t>
      </w:r>
      <w:proofErr w:type="spellEnd"/>
      <w:r>
        <w:rPr>
          <w:rFonts w:ascii="Tahoma" w:hAnsi="Tahoma" w:cs="Tahoma"/>
          <w:color w:val="4D4D4D"/>
          <w:sz w:val="20"/>
          <w:szCs w:val="20"/>
          <w:shd w:val="clear" w:color="auto" w:fill="F6F6F6"/>
        </w:rPr>
        <w:t>» не приобретает электроэнергию на розничном рынке</w:t>
      </w:r>
      <w:r w:rsidR="009E1828">
        <w:rPr>
          <w:rFonts w:ascii="Tahoma" w:hAnsi="Tahoma" w:cs="Tahoma"/>
          <w:color w:val="4D4D4D"/>
          <w:sz w:val="20"/>
          <w:szCs w:val="20"/>
          <w:shd w:val="clear" w:color="auto" w:fill="F6F6F6"/>
        </w:rPr>
        <w:t xml:space="preserve"> электрической энергии (мощности), выработанной на объектах  </w:t>
      </w:r>
      <w:proofErr w:type="spellStart"/>
      <w:r w:rsidR="009E1828">
        <w:rPr>
          <w:rFonts w:ascii="Tahoma" w:hAnsi="Tahoma" w:cs="Tahoma"/>
          <w:color w:val="4D4D4D"/>
          <w:sz w:val="20"/>
          <w:szCs w:val="20"/>
          <w:shd w:val="clear" w:color="auto" w:fill="F6F6F6"/>
        </w:rPr>
        <w:t>микрогенерации</w:t>
      </w:r>
      <w:proofErr w:type="spellEnd"/>
      <w:r w:rsidR="009E1828">
        <w:rPr>
          <w:rFonts w:ascii="Tahoma" w:hAnsi="Tahoma" w:cs="Tahoma"/>
          <w:color w:val="4D4D4D"/>
          <w:sz w:val="20"/>
          <w:szCs w:val="20"/>
          <w:shd w:val="clear" w:color="auto" w:fill="F6F6F6"/>
        </w:rPr>
        <w:t>.</w:t>
      </w:r>
    </w:p>
    <w:p w:rsidR="009E1828" w:rsidRDefault="009E1828">
      <w:pPr>
        <w:rPr>
          <w:rFonts w:ascii="Tahoma" w:hAnsi="Tahoma" w:cs="Tahoma"/>
          <w:color w:val="4D4D4D"/>
          <w:sz w:val="20"/>
          <w:szCs w:val="20"/>
          <w:shd w:val="clear" w:color="auto" w:fill="F6F6F6"/>
        </w:rPr>
      </w:pPr>
    </w:p>
    <w:sectPr w:rsidR="009E1828" w:rsidSect="006168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B0534"/>
    <w:rsid w:val="001B0534"/>
    <w:rsid w:val="001C0EA2"/>
    <w:rsid w:val="002B712B"/>
    <w:rsid w:val="006168BF"/>
    <w:rsid w:val="00775589"/>
    <w:rsid w:val="009E18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18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</Words>
  <Characters>125</Characters>
  <Application>Microsoft Office Word</Application>
  <DocSecurity>0</DocSecurity>
  <Lines>1</Lines>
  <Paragraphs>1</Paragraphs>
  <ScaleCrop>false</ScaleCrop>
  <Company>KSK</Company>
  <LinksUpToDate>false</LinksUpToDate>
  <CharactersWithSpaces>145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Milena</dc:creator>
  <cp:keywords/>
  <dc:description/>
  <cp:lastModifiedBy>Albina</cp:lastModifiedBy>
  <cp:revision>3</cp:revision>
  <dcterms:created xsi:type="dcterms:W3CDTF">2020-02-06T12:55:00Z</dcterms:created>
  <dcterms:modified xsi:type="dcterms:W3CDTF">2021-09-30T13:05:00Z</dcterms:modified>
</cp:coreProperties>
</file>